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0295" w14:textId="5D3FB941" w:rsidR="009E2A38" w:rsidRDefault="00701F4F">
      <w:r>
        <w:rPr>
          <w:noProof/>
        </w:rPr>
        <w:drawing>
          <wp:anchor distT="0" distB="0" distL="114300" distR="114300" simplePos="0" relativeHeight="251658240" behindDoc="0" locked="0" layoutInCell="1" allowOverlap="1" wp14:anchorId="4CEE28C3" wp14:editId="3451D08A">
            <wp:simplePos x="0" y="0"/>
            <wp:positionH relativeFrom="page">
              <wp:align>right</wp:align>
            </wp:positionH>
            <wp:positionV relativeFrom="page">
              <wp:posOffset>12700</wp:posOffset>
            </wp:positionV>
            <wp:extent cx="7755673" cy="1358900"/>
            <wp:effectExtent l="0" t="0" r="0" b="0"/>
            <wp:wrapNone/>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rotWithShape="1">
                    <a:blip r:embed="rId7" cstate="print">
                      <a:extLst>
                        <a:ext uri="{28A0092B-C50C-407E-A947-70E740481C1C}">
                          <a14:useLocalDpi xmlns:a14="http://schemas.microsoft.com/office/drawing/2010/main" val="0"/>
                        </a:ext>
                      </a:extLst>
                    </a:blip>
                    <a:srcRect b="86461"/>
                    <a:stretch/>
                  </pic:blipFill>
                  <pic:spPr bwMode="auto">
                    <a:xfrm>
                      <a:off x="0" y="0"/>
                      <a:ext cx="7755673" cy="135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C91347" w14:textId="77777777" w:rsidR="008E3621" w:rsidRDefault="008E3621" w:rsidP="00FC69BE">
      <w:pPr>
        <w:jc w:val="center"/>
      </w:pPr>
    </w:p>
    <w:p w14:paraId="387CB916" w14:textId="77777777" w:rsidR="008E3621" w:rsidRPr="0049082A" w:rsidRDefault="008E3621" w:rsidP="00FC69BE">
      <w:pPr>
        <w:jc w:val="center"/>
        <w:rPr>
          <w:rFonts w:ascii="Times New Roman" w:hAnsi="Times New Roman" w:cs="Times New Roman"/>
        </w:rPr>
      </w:pPr>
    </w:p>
    <w:p w14:paraId="77DDC939" w14:textId="77777777" w:rsidR="0049082A" w:rsidRPr="0049082A" w:rsidRDefault="0049082A" w:rsidP="0049082A">
      <w:pPr>
        <w:jc w:val="center"/>
        <w:rPr>
          <w:rFonts w:ascii="Times New Roman" w:hAnsi="Times New Roman" w:cs="Times New Roman"/>
          <w:b/>
          <w:caps/>
          <w:szCs w:val="24"/>
        </w:rPr>
      </w:pPr>
      <w:r w:rsidRPr="0049082A">
        <w:rPr>
          <w:rFonts w:ascii="Times New Roman" w:hAnsi="Times New Roman" w:cs="Times New Roman"/>
          <w:b/>
          <w:szCs w:val="24"/>
        </w:rPr>
        <w:t xml:space="preserve">TOWN MEETING </w:t>
      </w:r>
      <w:r w:rsidRPr="0049082A">
        <w:rPr>
          <w:rFonts w:ascii="Times New Roman" w:hAnsi="Times New Roman" w:cs="Times New Roman"/>
          <w:b/>
          <w:caps/>
          <w:szCs w:val="24"/>
        </w:rPr>
        <w:t>AGENDA</w:t>
      </w:r>
    </w:p>
    <w:p w14:paraId="127D99BA" w14:textId="77777777" w:rsidR="0049082A" w:rsidRPr="0049082A" w:rsidRDefault="0049082A" w:rsidP="0049082A">
      <w:pPr>
        <w:jc w:val="center"/>
        <w:rPr>
          <w:rFonts w:ascii="Times New Roman" w:hAnsi="Times New Roman" w:cs="Times New Roman"/>
          <w:b/>
          <w:szCs w:val="24"/>
        </w:rPr>
      </w:pPr>
      <w:r w:rsidRPr="0049082A">
        <w:rPr>
          <w:rFonts w:ascii="Times New Roman" w:hAnsi="Times New Roman" w:cs="Times New Roman"/>
          <w:b/>
          <w:caps/>
          <w:szCs w:val="24"/>
        </w:rPr>
        <w:t>Town office – 300A South Seton Avenue</w:t>
      </w:r>
    </w:p>
    <w:p w14:paraId="777F3E85" w14:textId="50FD9A0B" w:rsidR="0049082A" w:rsidRPr="0049082A" w:rsidRDefault="00A87531" w:rsidP="0049082A">
      <w:pPr>
        <w:jc w:val="center"/>
        <w:rPr>
          <w:rFonts w:ascii="Times New Roman" w:hAnsi="Times New Roman" w:cs="Times New Roman"/>
          <w:b/>
          <w:caps/>
          <w:color w:val="000000" w:themeColor="text1"/>
          <w:szCs w:val="24"/>
        </w:rPr>
      </w:pPr>
      <w:r>
        <w:rPr>
          <w:rFonts w:ascii="Times New Roman" w:hAnsi="Times New Roman" w:cs="Times New Roman"/>
          <w:b/>
          <w:caps/>
          <w:color w:val="000000" w:themeColor="text1"/>
          <w:szCs w:val="24"/>
        </w:rPr>
        <w:t>monday february 6</w:t>
      </w:r>
      <w:r w:rsidRPr="00A87531">
        <w:rPr>
          <w:rFonts w:ascii="Times New Roman" w:hAnsi="Times New Roman" w:cs="Times New Roman"/>
          <w:b/>
          <w:caps/>
          <w:color w:val="000000" w:themeColor="text1"/>
          <w:szCs w:val="24"/>
          <w:vertAlign w:val="superscript"/>
        </w:rPr>
        <w:t>th</w:t>
      </w:r>
      <w:r w:rsidR="0049082A" w:rsidRPr="0049082A">
        <w:rPr>
          <w:rFonts w:ascii="Times New Roman" w:hAnsi="Times New Roman" w:cs="Times New Roman"/>
          <w:b/>
          <w:caps/>
          <w:color w:val="000000" w:themeColor="text1"/>
          <w:szCs w:val="24"/>
        </w:rPr>
        <w:t>, 2023 at 7:00 pm</w:t>
      </w:r>
    </w:p>
    <w:p w14:paraId="678E7F3B" w14:textId="77777777" w:rsidR="0049082A" w:rsidRPr="009A0A46" w:rsidRDefault="0049082A" w:rsidP="0049082A">
      <w:pPr>
        <w:rPr>
          <w:b/>
          <w:szCs w:val="24"/>
        </w:rPr>
      </w:pPr>
    </w:p>
    <w:p w14:paraId="60B3F1A5" w14:textId="77777777" w:rsidR="0049082A" w:rsidRPr="009A0A46" w:rsidRDefault="0049082A" w:rsidP="0049082A">
      <w:pPr>
        <w:pStyle w:val="ListParagraph"/>
        <w:numPr>
          <w:ilvl w:val="0"/>
          <w:numId w:val="1"/>
        </w:numPr>
        <w:spacing w:line="276" w:lineRule="auto"/>
        <w:rPr>
          <w:b/>
          <w:szCs w:val="24"/>
        </w:rPr>
      </w:pPr>
      <w:r w:rsidRPr="009A0A46">
        <w:rPr>
          <w:b/>
          <w:szCs w:val="24"/>
        </w:rPr>
        <w:t>CALL TO ORDER</w:t>
      </w:r>
    </w:p>
    <w:p w14:paraId="724A2067" w14:textId="77777777" w:rsidR="0049082A" w:rsidRPr="009A0A46" w:rsidRDefault="0049082A" w:rsidP="0049082A">
      <w:pPr>
        <w:pStyle w:val="ListParagraph"/>
        <w:numPr>
          <w:ilvl w:val="0"/>
          <w:numId w:val="1"/>
        </w:numPr>
        <w:spacing w:line="276" w:lineRule="auto"/>
        <w:rPr>
          <w:b/>
          <w:szCs w:val="24"/>
        </w:rPr>
      </w:pPr>
      <w:r w:rsidRPr="009A0A46">
        <w:rPr>
          <w:b/>
          <w:szCs w:val="24"/>
        </w:rPr>
        <w:t>PLEDGE OF ALLEGIANCE</w:t>
      </w:r>
    </w:p>
    <w:p w14:paraId="5A9ED6F3" w14:textId="77777777" w:rsidR="00A87531" w:rsidRDefault="0049082A" w:rsidP="0049082A">
      <w:pPr>
        <w:pStyle w:val="ListParagraph"/>
        <w:numPr>
          <w:ilvl w:val="0"/>
          <w:numId w:val="1"/>
        </w:numPr>
        <w:spacing w:line="276" w:lineRule="auto"/>
        <w:rPr>
          <w:b/>
          <w:szCs w:val="24"/>
        </w:rPr>
      </w:pPr>
      <w:r w:rsidRPr="009A0A46">
        <w:rPr>
          <w:b/>
          <w:szCs w:val="24"/>
        </w:rPr>
        <w:t>FUTURE MEETINGS</w:t>
      </w:r>
    </w:p>
    <w:p w14:paraId="20CA0AFA" w14:textId="36778DE6" w:rsidR="0049082A" w:rsidRPr="00162D75" w:rsidRDefault="00A87531" w:rsidP="00A87531">
      <w:pPr>
        <w:pStyle w:val="ListParagraph"/>
        <w:spacing w:line="276" w:lineRule="auto"/>
        <w:rPr>
          <w:b/>
          <w:szCs w:val="24"/>
        </w:rPr>
      </w:pPr>
      <w:r>
        <w:rPr>
          <w:i/>
          <w:szCs w:val="24"/>
        </w:rPr>
        <w:t>Park’s and Committee Meeting: Tuesday, February 21, 2023 at 7:30 pm (Town Office)</w:t>
      </w:r>
      <w:r w:rsidR="0049082A" w:rsidRPr="009A0A46">
        <w:rPr>
          <w:i/>
          <w:szCs w:val="24"/>
        </w:rPr>
        <w:tab/>
      </w:r>
    </w:p>
    <w:p w14:paraId="4F996E5D" w14:textId="43A19796" w:rsidR="0049082A" w:rsidRDefault="0049082A" w:rsidP="0049082A">
      <w:pPr>
        <w:pStyle w:val="ListParagraph"/>
        <w:rPr>
          <w:rStyle w:val="Emphasis"/>
          <w:color w:val="0D1621"/>
          <w:shd w:val="clear" w:color="auto" w:fill="FFFFFF"/>
        </w:rPr>
      </w:pPr>
      <w:r>
        <w:rPr>
          <w:rStyle w:val="Emphasis"/>
          <w:color w:val="0D1621"/>
          <w:shd w:val="clear" w:color="auto" w:fill="FFFFFF"/>
        </w:rPr>
        <w:t xml:space="preserve">Town Board Meeting: </w:t>
      </w:r>
      <w:r w:rsidR="005F60EC">
        <w:rPr>
          <w:rStyle w:val="Emphasis"/>
          <w:color w:val="0D1621"/>
          <w:shd w:val="clear" w:color="auto" w:fill="FFFFFF"/>
        </w:rPr>
        <w:t>Monday</w:t>
      </w:r>
      <w:bookmarkStart w:id="0" w:name="_GoBack"/>
      <w:bookmarkEnd w:id="0"/>
      <w:r>
        <w:rPr>
          <w:rStyle w:val="Emphasis"/>
          <w:color w:val="0D1621"/>
          <w:shd w:val="clear" w:color="auto" w:fill="FFFFFF"/>
        </w:rPr>
        <w:t xml:space="preserve">, </w:t>
      </w:r>
      <w:r w:rsidR="00A87531">
        <w:rPr>
          <w:rStyle w:val="Emphasis"/>
          <w:color w:val="0D1621"/>
          <w:shd w:val="clear" w:color="auto" w:fill="FFFFFF"/>
        </w:rPr>
        <w:t>March 13</w:t>
      </w:r>
      <w:r>
        <w:rPr>
          <w:rStyle w:val="Emphasis"/>
          <w:color w:val="0D1621"/>
          <w:shd w:val="clear" w:color="auto" w:fill="FFFFFF"/>
        </w:rPr>
        <w:t>, 2023 at 7:00 pm (Town Office &amp; Zoom)</w:t>
      </w:r>
    </w:p>
    <w:p w14:paraId="454C46D6" w14:textId="77777777" w:rsidR="0049082A" w:rsidRPr="009A0A46" w:rsidRDefault="0049082A" w:rsidP="0049082A">
      <w:pPr>
        <w:pStyle w:val="ListParagraph"/>
        <w:rPr>
          <w:b/>
          <w:szCs w:val="24"/>
        </w:rPr>
      </w:pPr>
      <w:r w:rsidRPr="009A0A46">
        <w:rPr>
          <w:b/>
          <w:szCs w:val="24"/>
        </w:rPr>
        <w:t xml:space="preserve">MEETING ITEMS </w:t>
      </w:r>
    </w:p>
    <w:p w14:paraId="1A464AAC" w14:textId="52114F93" w:rsidR="0049082A" w:rsidRPr="009A0A46" w:rsidRDefault="0049082A" w:rsidP="0049082A">
      <w:pPr>
        <w:pStyle w:val="ListParagraph"/>
        <w:numPr>
          <w:ilvl w:val="0"/>
          <w:numId w:val="2"/>
        </w:numPr>
        <w:spacing w:line="20" w:lineRule="atLeast"/>
        <w:ind w:left="1440"/>
        <w:rPr>
          <w:szCs w:val="24"/>
        </w:rPr>
      </w:pPr>
      <w:r w:rsidRPr="009A0A46">
        <w:rPr>
          <w:szCs w:val="24"/>
        </w:rPr>
        <w:t xml:space="preserve">APPROVE MINUTES: </w:t>
      </w:r>
      <w:r w:rsidR="001A1A91">
        <w:rPr>
          <w:szCs w:val="24"/>
        </w:rPr>
        <w:t>January 18</w:t>
      </w:r>
      <w:r w:rsidR="001A1A91" w:rsidRPr="001A1A91">
        <w:rPr>
          <w:szCs w:val="24"/>
          <w:vertAlign w:val="superscript"/>
        </w:rPr>
        <w:t>th</w:t>
      </w:r>
      <w:r w:rsidR="001A1A91">
        <w:rPr>
          <w:szCs w:val="24"/>
        </w:rPr>
        <w:t>, 2023</w:t>
      </w:r>
    </w:p>
    <w:p w14:paraId="15AB748A" w14:textId="77777777" w:rsidR="0049082A" w:rsidRPr="009A0A46" w:rsidRDefault="0049082A" w:rsidP="0049082A">
      <w:pPr>
        <w:pStyle w:val="ListParagraph"/>
        <w:numPr>
          <w:ilvl w:val="0"/>
          <w:numId w:val="2"/>
        </w:numPr>
        <w:spacing w:line="20" w:lineRule="atLeast"/>
        <w:ind w:left="1440"/>
        <w:rPr>
          <w:szCs w:val="24"/>
        </w:rPr>
      </w:pPr>
      <w:r w:rsidRPr="009A0A46">
        <w:rPr>
          <w:szCs w:val="24"/>
        </w:rPr>
        <w:t xml:space="preserve">POLICE REPORT </w:t>
      </w:r>
    </w:p>
    <w:p w14:paraId="6DA2939E" w14:textId="77777777" w:rsidR="0049082A" w:rsidRPr="009A0A46" w:rsidRDefault="0049082A" w:rsidP="0049082A">
      <w:pPr>
        <w:pStyle w:val="ListParagraph"/>
        <w:numPr>
          <w:ilvl w:val="0"/>
          <w:numId w:val="2"/>
        </w:numPr>
        <w:spacing w:line="20" w:lineRule="atLeast"/>
        <w:ind w:left="1440"/>
        <w:rPr>
          <w:szCs w:val="24"/>
        </w:rPr>
      </w:pPr>
      <w:r w:rsidRPr="009A0A46">
        <w:rPr>
          <w:szCs w:val="24"/>
        </w:rPr>
        <w:t>TOWN MANAGER’S REPORT</w:t>
      </w:r>
    </w:p>
    <w:p w14:paraId="11060B2A" w14:textId="77777777" w:rsidR="0049082A" w:rsidRPr="009A0A46" w:rsidRDefault="0049082A" w:rsidP="0049082A">
      <w:pPr>
        <w:pStyle w:val="ListParagraph"/>
        <w:numPr>
          <w:ilvl w:val="0"/>
          <w:numId w:val="2"/>
        </w:numPr>
        <w:spacing w:line="20" w:lineRule="atLeast"/>
        <w:ind w:left="1440"/>
        <w:rPr>
          <w:szCs w:val="24"/>
        </w:rPr>
      </w:pPr>
      <w:r w:rsidRPr="009A0A46">
        <w:rPr>
          <w:szCs w:val="24"/>
        </w:rPr>
        <w:t xml:space="preserve">TOWN PLANNER’S REPORT </w:t>
      </w:r>
    </w:p>
    <w:p w14:paraId="2FE6F9FD" w14:textId="77777777" w:rsidR="0049082A" w:rsidRPr="009A0A46" w:rsidRDefault="0049082A" w:rsidP="0049082A">
      <w:pPr>
        <w:pStyle w:val="ListParagraph"/>
        <w:numPr>
          <w:ilvl w:val="0"/>
          <w:numId w:val="2"/>
        </w:numPr>
        <w:spacing w:line="20" w:lineRule="atLeast"/>
        <w:ind w:left="1440"/>
        <w:rPr>
          <w:szCs w:val="24"/>
        </w:rPr>
      </w:pPr>
      <w:r w:rsidRPr="009A0A46">
        <w:rPr>
          <w:szCs w:val="24"/>
        </w:rPr>
        <w:t>COMMISSIONER COMMENTS</w:t>
      </w:r>
    </w:p>
    <w:p w14:paraId="4B112D6F" w14:textId="77777777" w:rsidR="0049082A" w:rsidRPr="009A0A46" w:rsidRDefault="0049082A" w:rsidP="0049082A">
      <w:pPr>
        <w:pStyle w:val="ListParagraph"/>
        <w:numPr>
          <w:ilvl w:val="0"/>
          <w:numId w:val="2"/>
        </w:numPr>
        <w:spacing w:line="20" w:lineRule="atLeast"/>
        <w:ind w:left="1440"/>
        <w:rPr>
          <w:szCs w:val="24"/>
        </w:rPr>
      </w:pPr>
      <w:r w:rsidRPr="009A0A46">
        <w:rPr>
          <w:szCs w:val="24"/>
        </w:rPr>
        <w:t xml:space="preserve">MAYOR’S COMMENTS </w:t>
      </w:r>
    </w:p>
    <w:p w14:paraId="6D08E2F3" w14:textId="77777777" w:rsidR="0049082A" w:rsidRPr="009A0A46" w:rsidRDefault="0049082A" w:rsidP="0049082A">
      <w:pPr>
        <w:pStyle w:val="ListParagraph"/>
        <w:numPr>
          <w:ilvl w:val="0"/>
          <w:numId w:val="2"/>
        </w:numPr>
        <w:spacing w:line="20" w:lineRule="atLeast"/>
        <w:ind w:left="1440"/>
        <w:rPr>
          <w:szCs w:val="24"/>
        </w:rPr>
      </w:pPr>
      <w:r w:rsidRPr="009A0A46">
        <w:rPr>
          <w:szCs w:val="24"/>
        </w:rPr>
        <w:t>PUBLIC COMMENTS</w:t>
      </w:r>
    </w:p>
    <w:p w14:paraId="08F76623" w14:textId="218B390C" w:rsidR="0049082A" w:rsidRDefault="0049082A" w:rsidP="0049082A">
      <w:pPr>
        <w:pStyle w:val="ListParagraph"/>
        <w:numPr>
          <w:ilvl w:val="0"/>
          <w:numId w:val="2"/>
        </w:numPr>
        <w:spacing w:line="20" w:lineRule="atLeast"/>
        <w:ind w:left="1440"/>
        <w:rPr>
          <w:szCs w:val="24"/>
        </w:rPr>
      </w:pPr>
      <w:r w:rsidRPr="009A0A46">
        <w:rPr>
          <w:szCs w:val="24"/>
        </w:rPr>
        <w:t xml:space="preserve">ADMINISTRATIVE </w:t>
      </w:r>
      <w:r>
        <w:rPr>
          <w:szCs w:val="24"/>
        </w:rPr>
        <w:t>BUSINESS</w:t>
      </w:r>
      <w:r w:rsidR="00177705">
        <w:rPr>
          <w:szCs w:val="24"/>
        </w:rPr>
        <w:t xml:space="preserve"> (NONE)</w:t>
      </w:r>
    </w:p>
    <w:p w14:paraId="58254853" w14:textId="535F77AA" w:rsidR="00177705" w:rsidRDefault="0049082A" w:rsidP="00177705">
      <w:pPr>
        <w:pStyle w:val="ListParagraph"/>
        <w:numPr>
          <w:ilvl w:val="0"/>
          <w:numId w:val="2"/>
        </w:numPr>
        <w:spacing w:line="20" w:lineRule="atLeast"/>
        <w:ind w:left="1440"/>
        <w:rPr>
          <w:szCs w:val="24"/>
        </w:rPr>
      </w:pPr>
      <w:r w:rsidRPr="009A0A46">
        <w:rPr>
          <w:szCs w:val="24"/>
        </w:rPr>
        <w:t>CONSENT AGENDA</w:t>
      </w:r>
      <w:r w:rsidR="00177705">
        <w:rPr>
          <w:szCs w:val="24"/>
        </w:rPr>
        <w:t xml:space="preserve"> </w:t>
      </w:r>
    </w:p>
    <w:p w14:paraId="107E8635" w14:textId="7FF9414D" w:rsidR="00177705" w:rsidRDefault="00177705" w:rsidP="00177705">
      <w:pPr>
        <w:pStyle w:val="ListParagraph"/>
        <w:numPr>
          <w:ilvl w:val="1"/>
          <w:numId w:val="2"/>
        </w:numPr>
        <w:spacing w:line="20" w:lineRule="atLeast"/>
        <w:rPr>
          <w:szCs w:val="24"/>
        </w:rPr>
      </w:pPr>
      <w:r>
        <w:rPr>
          <w:szCs w:val="24"/>
        </w:rPr>
        <w:t xml:space="preserve">Appointment </w:t>
      </w:r>
      <w:r w:rsidR="001A1A91">
        <w:rPr>
          <w:szCs w:val="24"/>
        </w:rPr>
        <w:t xml:space="preserve">of Shelia </w:t>
      </w:r>
      <w:proofErr w:type="spellStart"/>
      <w:r w:rsidR="001A1A91">
        <w:rPr>
          <w:szCs w:val="24"/>
        </w:rPr>
        <w:t>Pittinger</w:t>
      </w:r>
      <w:proofErr w:type="spellEnd"/>
      <w:r w:rsidR="001A1A91">
        <w:rPr>
          <w:szCs w:val="24"/>
        </w:rPr>
        <w:t>, an out of Town representative, to the Citizens Advisory Committee with a term of February 6, 2023 to February 6, 2025.</w:t>
      </w:r>
    </w:p>
    <w:p w14:paraId="184B3198" w14:textId="1D800924" w:rsidR="001A1A91" w:rsidRPr="00177705" w:rsidRDefault="001A1A91" w:rsidP="00177705">
      <w:pPr>
        <w:pStyle w:val="ListParagraph"/>
        <w:numPr>
          <w:ilvl w:val="1"/>
          <w:numId w:val="2"/>
        </w:numPr>
        <w:spacing w:line="20" w:lineRule="atLeast"/>
        <w:rPr>
          <w:szCs w:val="24"/>
        </w:rPr>
      </w:pPr>
      <w:r>
        <w:rPr>
          <w:szCs w:val="24"/>
        </w:rPr>
        <w:t>Appoint of Amber Phillips to the Citizens Advisory Committee with a term of February 6, 2023 to February 6, 2025.</w:t>
      </w:r>
    </w:p>
    <w:p w14:paraId="7CB5DBA9" w14:textId="77777777" w:rsidR="0049082A" w:rsidRPr="009A0A46" w:rsidRDefault="0049082A" w:rsidP="0049082A">
      <w:pPr>
        <w:pStyle w:val="ListParagraph"/>
        <w:numPr>
          <w:ilvl w:val="0"/>
          <w:numId w:val="2"/>
        </w:numPr>
        <w:spacing w:line="20" w:lineRule="atLeast"/>
        <w:ind w:left="1440"/>
        <w:rPr>
          <w:szCs w:val="24"/>
        </w:rPr>
      </w:pPr>
      <w:r w:rsidRPr="009A0A46">
        <w:rPr>
          <w:szCs w:val="24"/>
        </w:rPr>
        <w:t>TREASURER’S REPORT</w:t>
      </w:r>
    </w:p>
    <w:p w14:paraId="67B8DC13" w14:textId="77777777" w:rsidR="0049082A" w:rsidRPr="009A0A46" w:rsidRDefault="0049082A" w:rsidP="0049082A">
      <w:pPr>
        <w:pStyle w:val="ListParagraph"/>
        <w:numPr>
          <w:ilvl w:val="0"/>
          <w:numId w:val="2"/>
        </w:numPr>
        <w:spacing w:line="20" w:lineRule="atLeast"/>
        <w:ind w:left="1440"/>
        <w:rPr>
          <w:szCs w:val="24"/>
        </w:rPr>
      </w:pPr>
      <w:r w:rsidRPr="009A0A46">
        <w:rPr>
          <w:szCs w:val="24"/>
        </w:rPr>
        <w:t xml:space="preserve">PLANNING COMMISSION REPORT </w:t>
      </w:r>
    </w:p>
    <w:p w14:paraId="39DFC482" w14:textId="77777777" w:rsidR="0049082A" w:rsidRPr="006473EF" w:rsidRDefault="0049082A" w:rsidP="0049082A">
      <w:pPr>
        <w:pStyle w:val="ListParagraph"/>
        <w:numPr>
          <w:ilvl w:val="0"/>
          <w:numId w:val="2"/>
        </w:numPr>
        <w:spacing w:line="20" w:lineRule="atLeast"/>
        <w:ind w:left="1440"/>
        <w:rPr>
          <w:szCs w:val="24"/>
        </w:rPr>
      </w:pPr>
      <w:r w:rsidRPr="009A0A46">
        <w:rPr>
          <w:szCs w:val="24"/>
        </w:rPr>
        <w:t>AGENDA ITEMS (DETAILS ATTACHED)</w:t>
      </w:r>
    </w:p>
    <w:p w14:paraId="58826F84" w14:textId="506C909C" w:rsidR="0049082A" w:rsidRPr="001A1A91" w:rsidRDefault="001A1A91" w:rsidP="0049082A">
      <w:pPr>
        <w:pStyle w:val="ListParagraph"/>
        <w:numPr>
          <w:ilvl w:val="1"/>
          <w:numId w:val="2"/>
        </w:numPr>
        <w:spacing w:line="20" w:lineRule="atLeast"/>
        <w:rPr>
          <w:color w:val="0D1621"/>
        </w:rPr>
      </w:pPr>
      <w:r>
        <w:rPr>
          <w:color w:val="0D1621"/>
          <w:shd w:val="clear" w:color="auto" w:fill="FFFFFF"/>
        </w:rPr>
        <w:t xml:space="preserve">FY22 Audit Presentation by Deleon and </w:t>
      </w:r>
      <w:proofErr w:type="spellStart"/>
      <w:r>
        <w:rPr>
          <w:color w:val="0D1621"/>
          <w:shd w:val="clear" w:color="auto" w:fill="FFFFFF"/>
        </w:rPr>
        <w:t>Stang</w:t>
      </w:r>
      <w:proofErr w:type="spellEnd"/>
      <w:r>
        <w:rPr>
          <w:color w:val="0D1621"/>
          <w:shd w:val="clear" w:color="auto" w:fill="FFFFFF"/>
        </w:rPr>
        <w:t>.</w:t>
      </w:r>
    </w:p>
    <w:p w14:paraId="6FF495BF" w14:textId="30657AA8" w:rsidR="001A1A91" w:rsidRPr="001A1A91" w:rsidRDefault="001A1A91" w:rsidP="0049082A">
      <w:pPr>
        <w:pStyle w:val="ListParagraph"/>
        <w:numPr>
          <w:ilvl w:val="1"/>
          <w:numId w:val="2"/>
        </w:numPr>
        <w:spacing w:line="20" w:lineRule="atLeast"/>
        <w:rPr>
          <w:color w:val="0D1621"/>
        </w:rPr>
      </w:pPr>
      <w:r>
        <w:rPr>
          <w:color w:val="0D1621"/>
          <w:shd w:val="clear" w:color="auto" w:fill="FFFFFF"/>
        </w:rPr>
        <w:t>Discussion related to increases to water and sewer rates.</w:t>
      </w:r>
    </w:p>
    <w:p w14:paraId="401F4204" w14:textId="2B3E4B99" w:rsidR="001A1A91" w:rsidRPr="001A1A91" w:rsidRDefault="001A1A91" w:rsidP="0049082A">
      <w:pPr>
        <w:pStyle w:val="ListParagraph"/>
        <w:numPr>
          <w:ilvl w:val="1"/>
          <w:numId w:val="2"/>
        </w:numPr>
        <w:spacing w:line="20" w:lineRule="atLeast"/>
        <w:rPr>
          <w:color w:val="0D1621"/>
        </w:rPr>
      </w:pPr>
      <w:r>
        <w:rPr>
          <w:color w:val="0D1621"/>
          <w:shd w:val="clear" w:color="auto" w:fill="FFFFFF"/>
        </w:rPr>
        <w:t>For consideration, approval of the Amendment to Loan and Financing agreement for the extension of credit made to the Vigilant Hose Company of Emmitsburg as the successor by merger to the Emmitsburg Volunteer Ambulance Co.</w:t>
      </w:r>
    </w:p>
    <w:p w14:paraId="0FE70407" w14:textId="68DDBBB4" w:rsidR="001A1A91" w:rsidRPr="00F361D7" w:rsidRDefault="001A1A91" w:rsidP="0049082A">
      <w:pPr>
        <w:pStyle w:val="ListParagraph"/>
        <w:numPr>
          <w:ilvl w:val="1"/>
          <w:numId w:val="2"/>
        </w:numPr>
        <w:spacing w:line="20" w:lineRule="atLeast"/>
        <w:rPr>
          <w:color w:val="0D1621"/>
        </w:rPr>
      </w:pPr>
      <w:r>
        <w:rPr>
          <w:color w:val="0D1621"/>
          <w:shd w:val="clear" w:color="auto" w:fill="FFFFFF"/>
        </w:rPr>
        <w:t>For consideration, approval of engineering change order, amendment number 3, RK&amp;K for the Creamer Road Pump Station replacement project.</w:t>
      </w:r>
    </w:p>
    <w:p w14:paraId="52ABA8DD" w14:textId="6B5A0951" w:rsidR="0049082A" w:rsidRPr="009A0A46" w:rsidRDefault="0049082A" w:rsidP="0049082A">
      <w:pPr>
        <w:pStyle w:val="ListParagraph"/>
        <w:numPr>
          <w:ilvl w:val="0"/>
          <w:numId w:val="2"/>
        </w:numPr>
        <w:tabs>
          <w:tab w:val="left" w:pos="1080"/>
        </w:tabs>
        <w:spacing w:line="20" w:lineRule="atLeast"/>
        <w:ind w:left="1440"/>
        <w:rPr>
          <w:szCs w:val="24"/>
        </w:rPr>
      </w:pPr>
      <w:r w:rsidRPr="009A0A46">
        <w:rPr>
          <w:szCs w:val="24"/>
        </w:rPr>
        <w:t xml:space="preserve">SET AGENDA FOR NEXT MEETING: </w:t>
      </w:r>
      <w:r w:rsidR="001A1A91">
        <w:rPr>
          <w:szCs w:val="24"/>
        </w:rPr>
        <w:t>MARCH 13</w:t>
      </w:r>
      <w:r>
        <w:rPr>
          <w:szCs w:val="24"/>
        </w:rPr>
        <w:t>, 20</w:t>
      </w:r>
      <w:r w:rsidRPr="009A0A46">
        <w:rPr>
          <w:szCs w:val="24"/>
        </w:rPr>
        <w:t>2</w:t>
      </w:r>
      <w:r>
        <w:rPr>
          <w:szCs w:val="24"/>
        </w:rPr>
        <w:t>3</w:t>
      </w:r>
    </w:p>
    <w:p w14:paraId="1E7A0E4A" w14:textId="0401843A" w:rsidR="0049082A" w:rsidRPr="009A0A46" w:rsidRDefault="001A1A91" w:rsidP="0049082A">
      <w:pPr>
        <w:pStyle w:val="ListParagraph"/>
        <w:numPr>
          <w:ilvl w:val="0"/>
          <w:numId w:val="1"/>
        </w:numPr>
        <w:spacing w:line="20" w:lineRule="atLeast"/>
        <w:rPr>
          <w:b/>
          <w:szCs w:val="24"/>
        </w:rPr>
      </w:pPr>
      <w:r>
        <w:rPr>
          <w:noProof/>
        </w:rPr>
        <w:drawing>
          <wp:anchor distT="0" distB="0" distL="114300" distR="114300" simplePos="0" relativeHeight="251660288" behindDoc="0" locked="0" layoutInCell="1" allowOverlap="1" wp14:anchorId="6A5A64A0" wp14:editId="493A5327">
            <wp:simplePos x="0" y="0"/>
            <wp:positionH relativeFrom="page">
              <wp:align>right</wp:align>
            </wp:positionH>
            <wp:positionV relativeFrom="page">
              <wp:posOffset>8797290</wp:posOffset>
            </wp:positionV>
            <wp:extent cx="7755255" cy="1282627"/>
            <wp:effectExtent l="0" t="0" r="0" b="0"/>
            <wp:wrapNone/>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rotWithShape="1">
                    <a:blip r:embed="rId8" cstate="print">
                      <a:extLst>
                        <a:ext uri="{28A0092B-C50C-407E-A947-70E740481C1C}">
                          <a14:useLocalDpi xmlns:a14="http://schemas.microsoft.com/office/drawing/2010/main" val="0"/>
                        </a:ext>
                      </a:extLst>
                    </a:blip>
                    <a:srcRect t="87059" b="-598"/>
                    <a:stretch/>
                  </pic:blipFill>
                  <pic:spPr bwMode="auto">
                    <a:xfrm>
                      <a:off x="0" y="0"/>
                      <a:ext cx="7755255" cy="12826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082A" w:rsidRPr="009A0A46">
        <w:rPr>
          <w:b/>
          <w:szCs w:val="24"/>
        </w:rPr>
        <w:t>SIGN APPROVED TEXT AMENDMENTS AND/OR RESOLUTIONS</w:t>
      </w:r>
    </w:p>
    <w:p w14:paraId="4B82E4DB" w14:textId="7E1B9A75" w:rsidR="0049082A" w:rsidRDefault="0049082A" w:rsidP="0049082A">
      <w:pPr>
        <w:pStyle w:val="ListParagraph"/>
        <w:numPr>
          <w:ilvl w:val="0"/>
          <w:numId w:val="1"/>
        </w:numPr>
        <w:spacing w:line="20" w:lineRule="atLeast"/>
        <w:rPr>
          <w:b/>
          <w:szCs w:val="24"/>
        </w:rPr>
      </w:pPr>
      <w:r w:rsidRPr="009A0A46">
        <w:rPr>
          <w:b/>
          <w:szCs w:val="24"/>
        </w:rPr>
        <w:t>ADJOURN</w:t>
      </w:r>
    </w:p>
    <w:p w14:paraId="77927355" w14:textId="77777777" w:rsidR="0049082A" w:rsidRDefault="0049082A" w:rsidP="0049082A">
      <w:pPr>
        <w:spacing w:line="20" w:lineRule="atLeast"/>
        <w:rPr>
          <w:b/>
          <w:szCs w:val="24"/>
        </w:rPr>
      </w:pPr>
    </w:p>
    <w:p w14:paraId="21FA2DC9" w14:textId="77777777" w:rsidR="001A1A91" w:rsidRPr="001A1A91" w:rsidRDefault="001A1A91" w:rsidP="001A1A91">
      <w:pPr>
        <w:spacing w:after="0" w:line="240" w:lineRule="auto"/>
        <w:rPr>
          <w:b/>
          <w:u w:val="single"/>
        </w:rPr>
      </w:pPr>
      <w:r w:rsidRPr="001A1A91">
        <w:rPr>
          <w:b/>
          <w:u w:val="single"/>
        </w:rPr>
        <w:lastRenderedPageBreak/>
        <w:t>ZOOM LINK:</w:t>
      </w:r>
    </w:p>
    <w:p w14:paraId="4C156F8E" w14:textId="77777777" w:rsidR="001A1A91" w:rsidRDefault="001A1A91" w:rsidP="001A1A91">
      <w:pPr>
        <w:spacing w:after="0" w:line="240" w:lineRule="auto"/>
      </w:pPr>
    </w:p>
    <w:p w14:paraId="21E2444E" w14:textId="15BB4366" w:rsidR="001A1A91" w:rsidRPr="001A1A91" w:rsidRDefault="001A1A91" w:rsidP="001A1A91">
      <w:pPr>
        <w:spacing w:after="0" w:line="240" w:lineRule="auto"/>
        <w:rPr>
          <w:b/>
        </w:rPr>
      </w:pPr>
      <w:r w:rsidRPr="001A1A91">
        <w:rPr>
          <w:b/>
        </w:rPr>
        <w:t xml:space="preserve">When: Feb 6, 2023 07:00 PM Eastern Time (US and Canada) </w:t>
      </w:r>
    </w:p>
    <w:p w14:paraId="00632A40" w14:textId="77777777" w:rsidR="001A1A91" w:rsidRPr="001A1A91" w:rsidRDefault="001A1A91" w:rsidP="001A1A91">
      <w:pPr>
        <w:spacing w:after="0" w:line="240" w:lineRule="auto"/>
        <w:rPr>
          <w:b/>
        </w:rPr>
      </w:pPr>
    </w:p>
    <w:p w14:paraId="7758786B" w14:textId="77777777" w:rsidR="001A1A91" w:rsidRPr="001A1A91" w:rsidRDefault="001A1A91" w:rsidP="001A1A91">
      <w:pPr>
        <w:spacing w:after="0" w:line="240" w:lineRule="auto"/>
        <w:rPr>
          <w:b/>
        </w:rPr>
      </w:pPr>
      <w:r w:rsidRPr="001A1A91">
        <w:rPr>
          <w:b/>
        </w:rPr>
        <w:t>Register in advance for this meeting:</w:t>
      </w:r>
    </w:p>
    <w:p w14:paraId="1810904B" w14:textId="77777777" w:rsidR="001A1A91" w:rsidRPr="001A1A91" w:rsidRDefault="001A1A91" w:rsidP="001A1A91">
      <w:pPr>
        <w:spacing w:after="0" w:line="240" w:lineRule="auto"/>
        <w:rPr>
          <w:b/>
        </w:rPr>
      </w:pPr>
      <w:r w:rsidRPr="001A1A91">
        <w:rPr>
          <w:b/>
        </w:rPr>
        <w:t xml:space="preserve">https://us02web.zoom.us/meeting/register/tZIlc-6qqzgiH9B60iZYqVhDh3BJzTry4Jnw </w:t>
      </w:r>
    </w:p>
    <w:p w14:paraId="4E7C5301" w14:textId="77777777" w:rsidR="001A1A91" w:rsidRPr="001A1A91" w:rsidRDefault="001A1A91" w:rsidP="001A1A91">
      <w:pPr>
        <w:spacing w:after="0" w:line="240" w:lineRule="auto"/>
        <w:rPr>
          <w:b/>
        </w:rPr>
      </w:pPr>
    </w:p>
    <w:p w14:paraId="2BB6832A" w14:textId="12892B54" w:rsidR="00FC69BE" w:rsidRPr="001A1A91" w:rsidRDefault="001A1A91" w:rsidP="001A1A91">
      <w:pPr>
        <w:spacing w:after="0" w:line="240" w:lineRule="auto"/>
        <w:rPr>
          <w:b/>
        </w:rPr>
      </w:pPr>
      <w:r w:rsidRPr="001A1A91">
        <w:rPr>
          <w:b/>
        </w:rPr>
        <w:t>After registering, you will receive a confirmation email containing information about joining the meeting.</w:t>
      </w:r>
    </w:p>
    <w:sectPr w:rsidR="00FC69BE" w:rsidRPr="001A1A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F8FB" w14:textId="77777777" w:rsidR="003B547C" w:rsidRDefault="003B547C" w:rsidP="00FC69BE">
      <w:pPr>
        <w:spacing w:after="0" w:line="240" w:lineRule="auto"/>
      </w:pPr>
      <w:r>
        <w:separator/>
      </w:r>
    </w:p>
  </w:endnote>
  <w:endnote w:type="continuationSeparator" w:id="0">
    <w:p w14:paraId="484EBD88" w14:textId="77777777" w:rsidR="003B547C" w:rsidRDefault="003B547C" w:rsidP="00FC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35DB" w14:textId="77777777" w:rsidR="00624958" w:rsidRDefault="006249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48C3" w14:textId="77777777" w:rsidR="00624958" w:rsidRDefault="006249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1F3B" w14:textId="77777777" w:rsidR="00624958" w:rsidRDefault="006249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3D73" w14:textId="77777777" w:rsidR="003B547C" w:rsidRDefault="003B547C" w:rsidP="00FC69BE">
      <w:pPr>
        <w:spacing w:after="0" w:line="240" w:lineRule="auto"/>
      </w:pPr>
      <w:r>
        <w:separator/>
      </w:r>
    </w:p>
  </w:footnote>
  <w:footnote w:type="continuationSeparator" w:id="0">
    <w:p w14:paraId="66C98DEB" w14:textId="77777777" w:rsidR="003B547C" w:rsidRDefault="003B547C" w:rsidP="00FC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206D" w14:textId="262F6B8C" w:rsidR="00FC69BE" w:rsidRDefault="005F60EC">
    <w:pPr>
      <w:pStyle w:val="Header"/>
    </w:pPr>
    <w:r>
      <w:rPr>
        <w:noProof/>
      </w:rPr>
      <w:pict w14:anchorId="043DA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1407" o:spid="_x0000_s1072" type="#_x0000_t75" style="position:absolute;margin-left:0;margin-top:0;width:496.8pt;height:440.45pt;z-index:-251657216;mso-position-horizontal:center;mso-position-horizontal-relative:margin;mso-position-vertical:center;mso-position-vertical-relative:margin" o:allowincell="f">
          <v:imagedata r:id="rId1" o:title="Seal_1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C422" w14:textId="4C12C37F" w:rsidR="00701F4F" w:rsidRDefault="005F60EC">
    <w:pPr>
      <w:pStyle w:val="Header"/>
    </w:pPr>
    <w:r>
      <w:rPr>
        <w:noProof/>
      </w:rPr>
      <w:pict w14:anchorId="06E2A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1408" o:spid="_x0000_s1073" type="#_x0000_t75" style="position:absolute;margin-left:0;margin-top:0;width:496.8pt;height:440.45pt;z-index:-251656192;mso-position-horizontal:center;mso-position-horizontal-relative:margin;mso-position-vertical:center;mso-position-vertical-relative:margin" o:allowincell="f">
          <v:imagedata r:id="rId1" o:title="Seal_10"/>
          <w10:wrap anchorx="margin" anchory="margin"/>
        </v:shape>
      </w:pict>
    </w:r>
    <w:sdt>
      <w:sdtPr>
        <w:id w:val="968752352"/>
        <w:placeholder>
          <w:docPart w:val="96C4C2B33C1349A59F89ADB18F2315C2"/>
        </w:placeholder>
        <w:temporary/>
        <w:showingPlcHdr/>
        <w15:appearance w15:val="hidden"/>
      </w:sdtPr>
      <w:sdtEndPr/>
      <w:sdtContent>
        <w:r w:rsidR="00701F4F">
          <w:t>[Type here]</w:t>
        </w:r>
      </w:sdtContent>
    </w:sdt>
  </w:p>
  <w:p w14:paraId="023B50FC" w14:textId="62CFC730" w:rsidR="00FC69BE" w:rsidRDefault="00FC69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8BCE" w14:textId="4E6AC8E7" w:rsidR="00FC69BE" w:rsidRDefault="005F60EC">
    <w:pPr>
      <w:pStyle w:val="Header"/>
    </w:pPr>
    <w:r>
      <w:rPr>
        <w:noProof/>
      </w:rPr>
      <w:pict w14:anchorId="71AA1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11406" o:spid="_x0000_s1071" type="#_x0000_t75" style="position:absolute;margin-left:0;margin-top:0;width:496.8pt;height:440.45pt;z-index:-251658240;mso-position-horizontal:center;mso-position-horizontal-relative:margin;mso-position-vertical:center;mso-position-vertical-relative:margin" o:allowincell="f">
          <v:imagedata r:id="rId1" o:title="Seal_1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F94"/>
    <w:multiLevelType w:val="hybridMultilevel"/>
    <w:tmpl w:val="DCE28A1A"/>
    <w:lvl w:ilvl="0" w:tplc="04090015">
      <w:start w:val="1"/>
      <w:numFmt w:val="upperLetter"/>
      <w:lvlText w:val="%1."/>
      <w:lvlJc w:val="left"/>
      <w:pPr>
        <w:ind w:left="1080" w:hanging="360"/>
      </w:pPr>
    </w:lvl>
    <w:lvl w:ilvl="1" w:tplc="04090011">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34CEEC4">
      <w:start w:val="1"/>
      <w:numFmt w:val="lowerLetter"/>
      <w:lvlText w:val="%5."/>
      <w:lvlJc w:val="left"/>
      <w:pPr>
        <w:ind w:left="2790" w:hanging="360"/>
      </w:pPr>
      <w:rPr>
        <w:rFonts w:hint="default"/>
      </w:rPr>
    </w:lvl>
    <w:lvl w:ilvl="5" w:tplc="80D848D4">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DF15FB"/>
    <w:multiLevelType w:val="hybridMultilevel"/>
    <w:tmpl w:val="F402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38"/>
    <w:rsid w:val="00035643"/>
    <w:rsid w:val="00081C49"/>
    <w:rsid w:val="00097200"/>
    <w:rsid w:val="000C2FF5"/>
    <w:rsid w:val="000F5084"/>
    <w:rsid w:val="00102640"/>
    <w:rsid w:val="00177705"/>
    <w:rsid w:val="001A1A91"/>
    <w:rsid w:val="002B333F"/>
    <w:rsid w:val="00347CF1"/>
    <w:rsid w:val="003B547C"/>
    <w:rsid w:val="0049082A"/>
    <w:rsid w:val="005F60EC"/>
    <w:rsid w:val="00624958"/>
    <w:rsid w:val="006A1501"/>
    <w:rsid w:val="00701F4F"/>
    <w:rsid w:val="008E3621"/>
    <w:rsid w:val="009E2A38"/>
    <w:rsid w:val="00A87531"/>
    <w:rsid w:val="00B16852"/>
    <w:rsid w:val="00DE7CED"/>
    <w:rsid w:val="00F43A4C"/>
    <w:rsid w:val="00F65E10"/>
    <w:rsid w:val="00FC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6307"/>
  <w15:chartTrackingRefBased/>
  <w15:docId w15:val="{AB70134D-5FD0-4D58-852B-AAC12E7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BE"/>
  </w:style>
  <w:style w:type="paragraph" w:styleId="Footer">
    <w:name w:val="footer"/>
    <w:basedOn w:val="Normal"/>
    <w:link w:val="FooterChar"/>
    <w:uiPriority w:val="99"/>
    <w:unhideWhenUsed/>
    <w:rsid w:val="00FC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BE"/>
  </w:style>
  <w:style w:type="paragraph" w:styleId="ListParagraph">
    <w:name w:val="List Paragraph"/>
    <w:basedOn w:val="Normal"/>
    <w:uiPriority w:val="34"/>
    <w:qFormat/>
    <w:rsid w:val="0049082A"/>
    <w:pPr>
      <w:spacing w:after="0" w:line="240" w:lineRule="auto"/>
      <w:ind w:left="720"/>
      <w:contextualSpacing/>
    </w:pPr>
    <w:rPr>
      <w:rFonts w:ascii="Times New Roman" w:hAnsi="Times New Roman" w:cs="Times New Roman"/>
      <w:sz w:val="24"/>
      <w:szCs w:val="52"/>
    </w:rPr>
  </w:style>
  <w:style w:type="character" w:styleId="Emphasis">
    <w:name w:val="Emphasis"/>
    <w:basedOn w:val="DefaultParagraphFont"/>
    <w:uiPriority w:val="20"/>
    <w:qFormat/>
    <w:rsid w:val="0049082A"/>
    <w:rPr>
      <w:i/>
      <w:iCs/>
    </w:rPr>
  </w:style>
  <w:style w:type="paragraph" w:styleId="BalloonText">
    <w:name w:val="Balloon Text"/>
    <w:basedOn w:val="Normal"/>
    <w:link w:val="BalloonTextChar"/>
    <w:uiPriority w:val="99"/>
    <w:semiHidden/>
    <w:unhideWhenUsed/>
    <w:rsid w:val="000F5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4C2B33C1349A59F89ADB18F2315C2"/>
        <w:category>
          <w:name w:val="General"/>
          <w:gallery w:val="placeholder"/>
        </w:category>
        <w:types>
          <w:type w:val="bbPlcHdr"/>
        </w:types>
        <w:behaviors>
          <w:behavior w:val="content"/>
        </w:behaviors>
        <w:guid w:val="{59EC6D3D-9AC0-40F1-96F2-BF5D42E21C9E}"/>
      </w:docPartPr>
      <w:docPartBody>
        <w:p w:rsidR="00564AFD" w:rsidRDefault="00BD4450" w:rsidP="00BD4450">
          <w:pPr>
            <w:pStyle w:val="96C4C2B33C1349A59F89ADB18F2315C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50"/>
    <w:rsid w:val="00564AFD"/>
    <w:rsid w:val="00865F76"/>
    <w:rsid w:val="00BD4450"/>
    <w:rsid w:val="00C94ED5"/>
    <w:rsid w:val="00D4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4C2B33C1349A59F89ADB18F2315C2">
    <w:name w:val="96C4C2B33C1349A59F89ADB18F2315C2"/>
    <w:rsid w:val="00BD4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1451</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Sabrina King</cp:lastModifiedBy>
  <cp:revision>3</cp:revision>
  <cp:lastPrinted>2023-01-12T18:32:00Z</cp:lastPrinted>
  <dcterms:created xsi:type="dcterms:W3CDTF">2023-01-19T13:47:00Z</dcterms:created>
  <dcterms:modified xsi:type="dcterms:W3CDTF">2023-01-19T13:49:00Z</dcterms:modified>
</cp:coreProperties>
</file>